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relativo alla correzione delle prove scritte/grafiche</w:t>
      </w:r>
    </w:p>
    <w:p w:rsidR="00000000" w:rsidDel="00000000" w:rsidP="00000000" w:rsidRDefault="00000000" w:rsidRPr="00000000" w14:paraId="00000002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degli alunni con sospensione del giudizio</w:t>
      </w:r>
    </w:p>
    <w:p w:rsidR="00000000" w:rsidDel="00000000" w:rsidP="00000000" w:rsidRDefault="00000000" w:rsidRPr="00000000" w14:paraId="00000003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1200"/>
        <w:gridCol w:w="2220"/>
        <w:tblGridChange w:id="0">
          <w:tblGrid>
            <w:gridCol w:w="5580"/>
            <w:gridCol w:w="120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Il giorno ____ del mese di ________________ anno ______  alle ore ____________</w:t>
      </w:r>
    </w:p>
    <w:p w:rsidR="00000000" w:rsidDel="00000000" w:rsidP="00000000" w:rsidRDefault="00000000" w:rsidRPr="00000000" w14:paraId="0000000D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il docente 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insegnante della classe ______________ in cui durante l’a.s. ______________ ha insegnato la materia oggetto della prova</w:t>
      </w:r>
    </w:p>
    <w:p w:rsidR="00000000" w:rsidDel="00000000" w:rsidP="00000000" w:rsidRDefault="00000000" w:rsidRPr="00000000" w14:paraId="0000000F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(o in alternativa il docente _________________________________ sostituto del docente _________________________________ insegnante della classe ______________ in cui durante l’a.s. ______________ ha insegnato la materia oggetto della prova)</w:t>
      </w:r>
    </w:p>
    <w:p w:rsidR="00000000" w:rsidDel="00000000" w:rsidP="00000000" w:rsidRDefault="00000000" w:rsidRPr="00000000" w14:paraId="00000010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assistito dai docenti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  <w:t xml:space="preserve">procede alla correzione degli elaborati scritto/grafici di ________________________ dei seguenti alunni della classe _____________ che hanno avuto la sospensione del giudizio: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" w:hanging="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870.0" w:type="dxa"/>
        <w:jc w:val="left"/>
        <w:tblLayout w:type="fixed"/>
        <w:tblLook w:val="0400"/>
      </w:tblPr>
      <w:tblGrid>
        <w:gridCol w:w="3660"/>
        <w:gridCol w:w="3210"/>
        <w:tblGridChange w:id="0">
          <w:tblGrid>
            <w:gridCol w:w="3660"/>
            <w:gridCol w:w="3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Studenti con sospensione del giudizio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ind w:left="-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  <w:t xml:space="preserve">La correzione e la valutazione degli elaborati viene effettuata in modo collegiale dai docenti presenti, tenendo conto delle griglie di valutazione, allegate al presente verbale e di cui ne costituiscono parte integrante, elaborate dallo specifico dipartimento disciplinare.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  <w:t xml:space="preserve">Dopo un’attenta analisi della prova svolta, i docenti compilano e firmano, per ogni candidato,  la specifica griglia di correzione in cui viene riportato il voto proposto al Consiglio di Classe e riferito al singolo elaborato.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  <w:t xml:space="preserve">Di seguito si riporta l’elenco degli studenti con sospensione del giudizio che hanno sostenuto le prove scritte indicando per ciascuno il voto proposto collegialmente dai docenti presenti e se il voto è stato assegnato all’unanimità (U) o a maggioranza (M):</w:t>
      </w:r>
    </w:p>
    <w:p w:rsidR="00000000" w:rsidDel="00000000" w:rsidP="00000000" w:rsidRDefault="00000000" w:rsidRPr="00000000" w14:paraId="0000002E">
      <w:pPr>
        <w:spacing w:line="240" w:lineRule="auto"/>
        <w:ind w:left="-2" w:hanging="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Layout w:type="fixed"/>
        <w:tblLook w:val="0400"/>
      </w:tblPr>
      <w:tblGrid>
        <w:gridCol w:w="3382.5"/>
        <w:gridCol w:w="3382.5"/>
        <w:gridCol w:w="1200"/>
        <w:gridCol w:w="1050"/>
        <w:tblGridChange w:id="0">
          <w:tblGrid>
            <w:gridCol w:w="3382.5"/>
            <w:gridCol w:w="3382.5"/>
            <w:gridCol w:w="1200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U/M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-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left="-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left="-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" w:right="0" w:hanging="2"/>
        <w:jc w:val="both"/>
        <w:rPr/>
      </w:pPr>
      <w:r w:rsidDel="00000000" w:rsidR="00000000" w:rsidRPr="00000000">
        <w:rPr>
          <w:rtl w:val="0"/>
        </w:rPr>
        <w:t xml:space="preserve">Si riportano di seguito eventuali osservazioni emerse durante le operazioni di valutazione/correzione dei singoli elaborati:</w:t>
        <w:br w:type="textWrapping"/>
        <w:t xml:space="preserve">________________________________________________________________________  </w:t>
      </w:r>
    </w:p>
    <w:p w:rsidR="00000000" w:rsidDel="00000000" w:rsidP="00000000" w:rsidRDefault="00000000" w:rsidRPr="00000000" w14:paraId="0000004F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50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51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Si allegano al presente verbale, per ciascuno studente: copia della traccia della prova, elaborato dello studente, specifica griglia di correzione/valutazione opportunamente compilata. </w:t>
      </w:r>
    </w:p>
    <w:p w:rsidR="00000000" w:rsidDel="00000000" w:rsidP="00000000" w:rsidRDefault="00000000" w:rsidRPr="00000000" w14:paraId="00000053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Letto, approvato e sottoscritto il presente verbale, le operazioni di correzione si concludono alle ore __________.</w:t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dei docenti che hanno partecipato collegialmente alla correzione delle prove:</w:t>
      </w:r>
    </w:p>
    <w:p w:rsidR="00000000" w:rsidDel="00000000" w:rsidP="00000000" w:rsidRDefault="00000000" w:rsidRPr="00000000" w14:paraId="00000055">
      <w:pPr>
        <w:spacing w:line="24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